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2F1055">
        <w:rPr>
          <w:rFonts w:ascii="Arial" w:hAnsi="Arial" w:cs="Arial"/>
          <w:b/>
          <w:sz w:val="26"/>
          <w:szCs w:val="26"/>
        </w:rPr>
        <w:t>2020-00625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4D4FFF" w:rsidRPr="00D72F8A">
        <w:rPr>
          <w:rFonts w:ascii="Arial" w:hAnsi="Arial" w:cs="Arial"/>
          <w:b/>
          <w:sz w:val="26"/>
          <w:szCs w:val="26"/>
        </w:rPr>
        <w:t>: ALCALD</w:t>
      </w:r>
      <w:r w:rsidR="00421565" w:rsidRPr="00D72F8A">
        <w:rPr>
          <w:rFonts w:ascii="Arial" w:hAnsi="Arial" w:cs="Arial"/>
          <w:b/>
          <w:sz w:val="26"/>
          <w:szCs w:val="26"/>
        </w:rPr>
        <w:t>ÍA</w:t>
      </w:r>
      <w:r w:rsidR="002F1055">
        <w:rPr>
          <w:rFonts w:ascii="Arial" w:hAnsi="Arial" w:cs="Arial"/>
          <w:b/>
          <w:sz w:val="26"/>
          <w:szCs w:val="26"/>
        </w:rPr>
        <w:t xml:space="preserve"> MUNICIPAL DE CHOCONTÁ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0A4992">
        <w:rPr>
          <w:rFonts w:ascii="Arial" w:hAnsi="Arial" w:cs="Arial"/>
          <w:b/>
          <w:sz w:val="26"/>
          <w:szCs w:val="26"/>
        </w:rPr>
        <w:t>: DECRETO</w:t>
      </w:r>
      <w:r w:rsidR="00684FAD">
        <w:rPr>
          <w:rFonts w:ascii="Arial" w:hAnsi="Arial" w:cs="Arial"/>
          <w:b/>
          <w:sz w:val="26"/>
          <w:szCs w:val="26"/>
        </w:rPr>
        <w:t xml:space="preserve"> 022 DEL 24 DE MARZO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>1</w:t>
      </w:r>
      <w:r w:rsidR="00684FAD">
        <w:rPr>
          <w:rStyle w:val="Textoennegrita"/>
          <w:rFonts w:ascii="Arial" w:hAnsi="Arial" w:cs="Arial"/>
          <w:color w:val="000000"/>
          <w:sz w:val="26"/>
          <w:szCs w:val="26"/>
        </w:rPr>
        <w:t>6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providencia del 14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bookmarkStart w:id="0" w:name="_GoBack"/>
      <w:bookmarkEnd w:id="0"/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A4992"/>
    <w:rsid w:val="0013738C"/>
    <w:rsid w:val="002F1055"/>
    <w:rsid w:val="00421565"/>
    <w:rsid w:val="004D4FFF"/>
    <w:rsid w:val="00684FAD"/>
    <w:rsid w:val="00783CD9"/>
    <w:rsid w:val="0084461C"/>
    <w:rsid w:val="00892E2D"/>
    <w:rsid w:val="00910985"/>
    <w:rsid w:val="00A53A9D"/>
    <w:rsid w:val="00AB32C1"/>
    <w:rsid w:val="00CF6086"/>
    <w:rsid w:val="00D72F8A"/>
    <w:rsid w:val="00F8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CD44B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2020-04-16T20:45:00Z</dcterms:created>
  <dcterms:modified xsi:type="dcterms:W3CDTF">2020-04-16T22:24:00Z</dcterms:modified>
</cp:coreProperties>
</file>