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8CDBE" w14:textId="77777777" w:rsidR="00D04B1D" w:rsidRDefault="00D04B1D" w:rsidP="00D04B1D">
      <w:pPr>
        <w:widowControl w:val="0"/>
        <w:autoSpaceDE w:val="0"/>
        <w:autoSpaceDN w:val="0"/>
        <w:adjustRightInd w:val="0"/>
        <w:jc w:val="center"/>
        <w:rPr>
          <w:rFonts w:ascii="Helvetica" w:hAnsi="Helvetica" w:cs="Helvetica"/>
          <w:color w:val="181817"/>
          <w:sz w:val="29"/>
          <w:szCs w:val="29"/>
          <w:lang w:val="es-ES"/>
        </w:rPr>
      </w:pPr>
      <w:bookmarkStart w:id="0" w:name="_GoBack"/>
      <w:bookmarkEnd w:id="0"/>
      <w:r>
        <w:rPr>
          <w:rFonts w:ascii="Arial Bold" w:hAnsi="Arial Bold" w:cs="Arial Bold"/>
          <w:b/>
          <w:bCs/>
          <w:color w:val="181817"/>
          <w:sz w:val="34"/>
          <w:szCs w:val="34"/>
          <w:lang w:val="es-ES"/>
        </w:rPr>
        <w:t>TRIBUNAL CONTENCIOSO ADMINISTRATIVO DE CUNDINAMARCA</w:t>
      </w:r>
    </w:p>
    <w:p w14:paraId="2629CEF0" w14:textId="77777777" w:rsidR="00D04B1D" w:rsidRDefault="00D04B1D" w:rsidP="00D04B1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2CF489A8" w14:textId="77777777" w:rsidR="00D04B1D" w:rsidRDefault="00D04B1D" w:rsidP="00D04B1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3C51BBE9" w14:textId="77777777" w:rsidR="00D04B1D" w:rsidRPr="00C0101F" w:rsidRDefault="00D04B1D" w:rsidP="00D04B1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26A2B73B" w14:textId="77777777" w:rsidR="00D04B1D" w:rsidRPr="00C0101F" w:rsidRDefault="00D04B1D" w:rsidP="00D04B1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4B5C2741" w14:textId="77777777" w:rsidR="00D04B1D" w:rsidRPr="00C0101F" w:rsidRDefault="00D04B1D" w:rsidP="00D04B1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4" w:history="1">
        <w:r w:rsidRPr="00C0101F">
          <w:rPr>
            <w:rFonts w:ascii="Arial Bold" w:hAnsi="Arial Bold" w:cs="Arial Bold"/>
            <w:b/>
            <w:bCs/>
            <w:color w:val="6B006D"/>
            <w:u w:val="single" w:color="6B006D"/>
            <w:lang w:val="es-ES"/>
          </w:rPr>
          <w:t>scs04sb04tadmincdm@notificacionesrj.gov.co</w:t>
        </w:r>
      </w:hyperlink>
    </w:p>
    <w:p w14:paraId="17AF472A" w14:textId="6276F6EB" w:rsidR="00D04B1D" w:rsidRDefault="00D04B1D" w:rsidP="00D04B1D">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14:paraId="08EB7775" w14:textId="77777777" w:rsidR="00017BA2" w:rsidRDefault="00017BA2" w:rsidP="00D04B1D">
      <w:pPr>
        <w:widowControl w:val="0"/>
        <w:autoSpaceDE w:val="0"/>
        <w:autoSpaceDN w:val="0"/>
        <w:adjustRightInd w:val="0"/>
        <w:rPr>
          <w:rFonts w:ascii="Arial Bold" w:hAnsi="Arial Bold" w:cs="Arial Bold"/>
          <w:b/>
          <w:bCs/>
          <w:color w:val="18376A"/>
          <w:sz w:val="32"/>
          <w:szCs w:val="32"/>
          <w:lang w:val="es-ES"/>
        </w:rPr>
      </w:pPr>
    </w:p>
    <w:p w14:paraId="4C526E10" w14:textId="77777777" w:rsidR="00017BA2" w:rsidRDefault="00017BA2" w:rsidP="00D04B1D">
      <w:pPr>
        <w:widowControl w:val="0"/>
        <w:autoSpaceDE w:val="0"/>
        <w:autoSpaceDN w:val="0"/>
        <w:adjustRightInd w:val="0"/>
        <w:rPr>
          <w:rFonts w:ascii="Arial Bold" w:hAnsi="Arial Bold" w:cs="Arial Bold"/>
          <w:b/>
          <w:bCs/>
          <w:color w:val="18376A"/>
          <w:sz w:val="32"/>
          <w:szCs w:val="32"/>
          <w:lang w:val="es-ES"/>
        </w:rPr>
      </w:pPr>
    </w:p>
    <w:p w14:paraId="3A49CB62" w14:textId="77777777" w:rsidR="00D04B1D" w:rsidRPr="00337AC0" w:rsidRDefault="00D04B1D" w:rsidP="00D04B1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2020-00435</w:t>
      </w:r>
    </w:p>
    <w:p w14:paraId="3C0C4020" w14:textId="77777777" w:rsidR="00D04B1D" w:rsidRPr="00337AC0" w:rsidRDefault="00D04B1D" w:rsidP="00D04B1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026 DEL 20</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LA MESA</w:t>
      </w:r>
    </w:p>
    <w:p w14:paraId="3D04D714" w14:textId="77777777" w:rsidR="00D04B1D" w:rsidRPr="00337AC0" w:rsidRDefault="00D04B1D" w:rsidP="00D04B1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AMPARO NAVARRO LÓPEZ</w:t>
      </w:r>
    </w:p>
    <w:p w14:paraId="7DBBF0BB" w14:textId="77777777" w:rsidR="00D04B1D" w:rsidRDefault="00D04B1D" w:rsidP="00D04B1D">
      <w:pPr>
        <w:widowControl w:val="0"/>
        <w:autoSpaceDE w:val="0"/>
        <w:autoSpaceDN w:val="0"/>
        <w:adjustRightInd w:val="0"/>
        <w:jc w:val="right"/>
        <w:rPr>
          <w:rFonts w:ascii="Helvetica" w:hAnsi="Helvetica" w:cs="Helvetica"/>
          <w:color w:val="181817"/>
          <w:sz w:val="29"/>
          <w:szCs w:val="29"/>
          <w:lang w:val="es-ES"/>
        </w:rPr>
      </w:pPr>
    </w:p>
    <w:p w14:paraId="2E0F274D" w14:textId="77777777" w:rsidR="00D04B1D" w:rsidRPr="00C0101F" w:rsidRDefault="00D04B1D" w:rsidP="00D04B1D">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16638812" w14:textId="77777777" w:rsidR="00D04B1D" w:rsidRDefault="00D04B1D" w:rsidP="00D04B1D">
      <w:pPr>
        <w:widowControl w:val="0"/>
        <w:autoSpaceDE w:val="0"/>
        <w:autoSpaceDN w:val="0"/>
        <w:adjustRightInd w:val="0"/>
        <w:jc w:val="center"/>
        <w:rPr>
          <w:rFonts w:ascii="Helvetica" w:hAnsi="Helvetica" w:cs="Helvetica"/>
          <w:color w:val="181817"/>
          <w:sz w:val="29"/>
          <w:szCs w:val="29"/>
          <w:lang w:val="es-ES"/>
        </w:rPr>
      </w:pPr>
    </w:p>
    <w:p w14:paraId="0367DEE1" w14:textId="77777777" w:rsidR="00D04B1D" w:rsidRDefault="00D04B1D" w:rsidP="00D04B1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026</w:t>
      </w:r>
      <w:r w:rsidRPr="00337AC0">
        <w:rPr>
          <w:rFonts w:ascii="Arial" w:hAnsi="Arial" w:cs="Arial"/>
          <w:sz w:val="28"/>
          <w:szCs w:val="28"/>
          <w:lang w:val="es-ES"/>
        </w:rPr>
        <w:t xml:space="preserve"> DEL 2</w:t>
      </w:r>
      <w:r>
        <w:rPr>
          <w:rFonts w:ascii="Arial" w:hAnsi="Arial" w:cs="Arial"/>
          <w:sz w:val="28"/>
          <w:szCs w:val="28"/>
          <w:lang w:val="es-ES"/>
        </w:rPr>
        <w:t>0</w:t>
      </w:r>
      <w:r w:rsidRPr="00337AC0">
        <w:rPr>
          <w:rFonts w:ascii="Arial" w:hAnsi="Arial" w:cs="Arial"/>
          <w:sz w:val="28"/>
          <w:szCs w:val="28"/>
          <w:lang w:val="es-ES"/>
        </w:rPr>
        <w:t xml:space="preserve"> DE MARZO DE 2020 EXPEDI</w:t>
      </w:r>
      <w:r>
        <w:rPr>
          <w:rFonts w:ascii="Arial" w:hAnsi="Arial" w:cs="Arial"/>
          <w:sz w:val="28"/>
          <w:szCs w:val="28"/>
          <w:lang w:val="es-ES"/>
        </w:rPr>
        <w:t>DO POR LA ALCALDÍA MUNICIPAL DE LA MESA</w:t>
      </w:r>
      <w:r w:rsidRPr="00337AC0">
        <w:rPr>
          <w:rFonts w:ascii="Arial" w:hAnsi="Arial" w:cs="Arial"/>
          <w:sz w:val="28"/>
          <w:szCs w:val="28"/>
          <w:lang w:val="es-ES"/>
        </w:rPr>
        <w:t xml:space="preserve">. </w:t>
      </w:r>
    </w:p>
    <w:p w14:paraId="42DE0407" w14:textId="77777777" w:rsidR="00D04B1D" w:rsidRPr="00337AC0" w:rsidRDefault="00D04B1D" w:rsidP="00D04B1D">
      <w:pPr>
        <w:widowControl w:val="0"/>
        <w:autoSpaceDE w:val="0"/>
        <w:autoSpaceDN w:val="0"/>
        <w:adjustRightInd w:val="0"/>
        <w:jc w:val="both"/>
        <w:rPr>
          <w:rFonts w:ascii="Arial" w:hAnsi="Arial" w:cs="Arial"/>
          <w:sz w:val="28"/>
          <w:szCs w:val="28"/>
          <w:lang w:val="es-ES"/>
        </w:rPr>
      </w:pPr>
    </w:p>
    <w:p w14:paraId="5A4D536A" w14:textId="77777777" w:rsidR="00D04B1D" w:rsidRPr="00D04B1D" w:rsidRDefault="00D04B1D" w:rsidP="00D04B1D">
      <w:pPr>
        <w:jc w:val="center"/>
        <w:rPr>
          <w:rFonts w:ascii="Times New Roman" w:eastAsia="Times New Roman" w:hAnsi="Times New Roman" w:cs="Times New Roman"/>
        </w:rPr>
      </w:pPr>
      <w:r w:rsidRPr="00D04B1D">
        <w:rPr>
          <w:rFonts w:ascii="Times New Roman" w:eastAsia="Times New Roman" w:hAnsi="Times New Roman" w:cs="Times New Roman"/>
        </w:rPr>
        <w:t>« POR EL CUAL SE DECLARA LA URGENCIA MANIFIESTA EN EL MUNICIPIO DE LA MESA Y SE DICTAN OTRAS DISPOSICIONE</w:t>
      </w:r>
      <w:r>
        <w:rPr>
          <w:rFonts w:ascii="Times New Roman" w:eastAsia="Times New Roman" w:hAnsi="Times New Roman" w:cs="Times New Roman"/>
        </w:rPr>
        <w:t>S</w:t>
      </w:r>
      <w:r w:rsidRPr="00D04B1D">
        <w:rPr>
          <w:rFonts w:ascii="Times New Roman" w:eastAsia="Times New Roman" w:hAnsi="Times New Roman" w:cs="Times New Roman"/>
        </w:rPr>
        <w:t>».</w:t>
      </w:r>
    </w:p>
    <w:p w14:paraId="6385DF4D" w14:textId="77777777" w:rsidR="00D04B1D" w:rsidRDefault="00D04B1D" w:rsidP="00D04B1D">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21D465FD" w14:textId="77777777" w:rsidR="00D04B1D" w:rsidRPr="00337AC0" w:rsidRDefault="00D04B1D" w:rsidP="00D04B1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6C596CA8" w14:textId="77777777" w:rsidR="00D04B1D" w:rsidRPr="00337AC0" w:rsidRDefault="00D04B1D" w:rsidP="00D04B1D">
      <w:pPr>
        <w:widowControl w:val="0"/>
        <w:autoSpaceDE w:val="0"/>
        <w:autoSpaceDN w:val="0"/>
        <w:adjustRightInd w:val="0"/>
        <w:rPr>
          <w:rFonts w:ascii="Helvetica" w:hAnsi="Helvetica" w:cs="Helvetica"/>
          <w:color w:val="181817"/>
          <w:sz w:val="29"/>
          <w:szCs w:val="29"/>
          <w:lang w:val="es-ES"/>
        </w:rPr>
      </w:pPr>
    </w:p>
    <w:p w14:paraId="3DAA4964" w14:textId="77777777" w:rsidR="00D04B1D" w:rsidRPr="000B5ABB" w:rsidRDefault="00D04B1D" w:rsidP="00D04B1D">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w:t>
      </w:r>
      <w:r w:rsidRPr="00337AC0">
        <w:rPr>
          <w:rFonts w:ascii="Arial" w:hAnsi="Arial" w:cs="Arial"/>
          <w:sz w:val="28"/>
          <w:szCs w:val="28"/>
        </w:rPr>
        <w:lastRenderedPageBreak/>
        <w:t>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48CE4B95" w14:textId="77777777" w:rsidR="00D04B1D" w:rsidRPr="000B5ABB" w:rsidRDefault="0051195B" w:rsidP="00D04B1D">
      <w:pPr>
        <w:pStyle w:val="NormalWeb"/>
        <w:jc w:val="center"/>
        <w:rPr>
          <w:rFonts w:ascii="Arial" w:hAnsi="Arial" w:cs="Arial"/>
          <w:sz w:val="32"/>
          <w:szCs w:val="32"/>
        </w:rPr>
      </w:pPr>
      <w:hyperlink r:id="rId6" w:history="1">
        <w:r w:rsidR="00D04B1D" w:rsidRPr="00C55ADE">
          <w:rPr>
            <w:rStyle w:val="Hipervnculo"/>
            <w:rFonts w:ascii="Arial" w:hAnsi="Arial" w:cs="Arial"/>
            <w:sz w:val="32"/>
            <w:szCs w:val="32"/>
          </w:rPr>
          <w:t>s04des01tadmincdm@notificacionesrj.gov.co</w:t>
        </w:r>
      </w:hyperlink>
    </w:p>
    <w:p w14:paraId="2D366D32" w14:textId="77777777" w:rsidR="00D04B1D" w:rsidRDefault="00D04B1D" w:rsidP="00D04B1D">
      <w:pPr>
        <w:widowControl w:val="0"/>
        <w:autoSpaceDE w:val="0"/>
        <w:autoSpaceDN w:val="0"/>
        <w:adjustRightInd w:val="0"/>
        <w:rPr>
          <w:rFonts w:ascii="Helvetica" w:hAnsi="Helvetica" w:cs="Helvetica"/>
          <w:color w:val="181817"/>
          <w:sz w:val="29"/>
          <w:szCs w:val="29"/>
          <w:lang w:val="es-ES"/>
        </w:rPr>
      </w:pPr>
    </w:p>
    <w:p w14:paraId="1C07D761" w14:textId="0DF50DF6" w:rsidR="00D04B1D" w:rsidRPr="00337AC0" w:rsidRDefault="00D04B1D" w:rsidP="00D04B1D">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017BA2">
        <w:rPr>
          <w:rFonts w:ascii="Arial" w:hAnsi="Arial" w:cs="Arial"/>
          <w:sz w:val="28"/>
          <w:szCs w:val="28"/>
          <w:lang w:val="es-ES"/>
        </w:rPr>
        <w:t>15</w:t>
      </w:r>
      <w:r w:rsidRPr="00337AC0">
        <w:rPr>
          <w:rFonts w:ascii="Arial" w:hAnsi="Arial" w:cs="Arial"/>
          <w:sz w:val="28"/>
          <w:szCs w:val="28"/>
          <w:lang w:val="es-ES"/>
        </w:rPr>
        <w:t xml:space="preserve"> DE ABRIL DE 2020 A LAS 8:00 A.M.</w:t>
      </w:r>
    </w:p>
    <w:p w14:paraId="73DE7143" w14:textId="77777777" w:rsidR="00D04B1D" w:rsidRDefault="00D04B1D" w:rsidP="00D04B1D"/>
    <w:p w14:paraId="37AC0D0E" w14:textId="77777777" w:rsidR="00D04B1D" w:rsidRDefault="00D04B1D" w:rsidP="00D04B1D"/>
    <w:p w14:paraId="0D255E60" w14:textId="5BA4E304" w:rsidR="00017BA2" w:rsidRPr="00337AC0" w:rsidRDefault="00017BA2" w:rsidP="00017BA2">
      <w:pPr>
        <w:widowControl w:val="0"/>
        <w:autoSpaceDE w:val="0"/>
        <w:autoSpaceDN w:val="0"/>
        <w:adjustRightInd w:val="0"/>
        <w:jc w:val="both"/>
        <w:rPr>
          <w:rFonts w:ascii="Arial" w:hAnsi="Arial" w:cs="Arial"/>
          <w:sz w:val="28"/>
          <w:szCs w:val="28"/>
          <w:lang w:val="es-ES"/>
        </w:rPr>
      </w:pPr>
      <w:r>
        <w:rPr>
          <w:rFonts w:ascii="Arial" w:hAnsi="Arial" w:cs="Arial"/>
          <w:sz w:val="28"/>
          <w:szCs w:val="28"/>
          <w:lang w:val="es-ES"/>
        </w:rPr>
        <w:t>Constancia: Se deja constancia que por error en el aviso publicado el día 13 de abril de 2020, respecto de la fecha de su publicación, se fija nuevamente el presente aviso hoy 15 de abril de 2020.</w:t>
      </w:r>
    </w:p>
    <w:p w14:paraId="5E7D9359" w14:textId="77777777" w:rsidR="00D04B1D" w:rsidRDefault="00D04B1D" w:rsidP="00D04B1D">
      <w:pPr>
        <w:jc w:val="center"/>
      </w:pPr>
      <w:r>
        <w:rPr>
          <w:noProof/>
          <w:lang w:val="es-CO" w:eastAsia="es-CO"/>
        </w:rPr>
        <w:drawing>
          <wp:inline distT="0" distB="0" distL="0" distR="0" wp14:anchorId="6B09D6D1" wp14:editId="7382FCB8">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128A9F31"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Times New Roman"/>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B1D"/>
    <w:rsid w:val="00017BA2"/>
    <w:rsid w:val="00231232"/>
    <w:rsid w:val="0051195B"/>
    <w:rsid w:val="00AB1D13"/>
    <w:rsid w:val="00D04B1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06722D"/>
  <w14:defaultImageDpi w14:val="300"/>
  <w15:docId w15:val="{A73FFB24-6D18-4435-B582-18F712493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B1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04B1D"/>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D04B1D"/>
    <w:rPr>
      <w:color w:val="0000FF" w:themeColor="hyperlink"/>
      <w:u w:val="single"/>
    </w:rPr>
  </w:style>
  <w:style w:type="paragraph" w:styleId="Textodeglobo">
    <w:name w:val="Balloon Text"/>
    <w:basedOn w:val="Normal"/>
    <w:link w:val="TextodegloboCar"/>
    <w:uiPriority w:val="99"/>
    <w:semiHidden/>
    <w:unhideWhenUsed/>
    <w:rsid w:val="00D04B1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04B1D"/>
    <w:rPr>
      <w:rFonts w:ascii="Lucida Grande" w:hAnsi="Lucida Grande" w:cs="Lucida Grande"/>
      <w:sz w:val="18"/>
      <w:szCs w:val="18"/>
    </w:rPr>
  </w:style>
  <w:style w:type="character" w:styleId="Hipervnculovisitado">
    <w:name w:val="FollowedHyperlink"/>
    <w:basedOn w:val="Fuentedeprrafopredeter"/>
    <w:uiPriority w:val="99"/>
    <w:semiHidden/>
    <w:unhideWhenUsed/>
    <w:rsid w:val="00D04B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194155">
      <w:bodyDiv w:val="1"/>
      <w:marLeft w:val="0"/>
      <w:marRight w:val="0"/>
      <w:marTop w:val="0"/>
      <w:marBottom w:val="0"/>
      <w:divBdr>
        <w:top w:val="none" w:sz="0" w:space="0" w:color="auto"/>
        <w:left w:val="none" w:sz="0" w:space="0" w:color="auto"/>
        <w:bottom w:val="none" w:sz="0" w:space="0" w:color="auto"/>
        <w:right w:val="none" w:sz="0" w:space="0" w:color="auto"/>
      </w:divBdr>
    </w:div>
    <w:div w:id="1132408440">
      <w:bodyDiv w:val="1"/>
      <w:marLeft w:val="0"/>
      <w:marRight w:val="0"/>
      <w:marTop w:val="0"/>
      <w:marBottom w:val="0"/>
      <w:divBdr>
        <w:top w:val="none" w:sz="0" w:space="0" w:color="auto"/>
        <w:left w:val="none" w:sz="0" w:space="0" w:color="auto"/>
        <w:bottom w:val="none" w:sz="0" w:space="0" w:color="auto"/>
        <w:right w:val="none" w:sz="0" w:space="0" w:color="auto"/>
      </w:divBdr>
    </w:div>
    <w:div w:id="21197868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04des01tadmincdm@notificacionesrj.gov.co" TargetMode="Externa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4" Type="http://schemas.openxmlformats.org/officeDocument/2006/relationships/hyperlink" Target="mailto:scs04tadmincdm@notificacionesrj.gov.co"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1948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cp:lastModifiedBy>
  <cp:revision>2</cp:revision>
  <dcterms:created xsi:type="dcterms:W3CDTF">2020-04-14T22:08:00Z</dcterms:created>
  <dcterms:modified xsi:type="dcterms:W3CDTF">2020-04-14T22:08:00Z</dcterms:modified>
</cp:coreProperties>
</file>