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A7710F">
        <w:rPr>
          <w:rFonts w:ascii="Arial" w:hAnsi="Arial" w:cs="Arial"/>
          <w:b/>
          <w:sz w:val="26"/>
          <w:szCs w:val="26"/>
        </w:rPr>
        <w:t>2020-001265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C41317">
        <w:rPr>
          <w:rFonts w:ascii="Arial" w:hAnsi="Arial" w:cs="Arial"/>
          <w:b/>
          <w:sz w:val="26"/>
          <w:szCs w:val="26"/>
        </w:rPr>
        <w:t xml:space="preserve">: </w:t>
      </w:r>
      <w:r w:rsidR="00A7710F">
        <w:rPr>
          <w:rFonts w:ascii="Arial" w:hAnsi="Arial" w:cs="Arial"/>
          <w:b/>
          <w:sz w:val="26"/>
          <w:szCs w:val="26"/>
        </w:rPr>
        <w:t xml:space="preserve">ALCALDÍA LOCALIDAD RAFAEL URIBE </w:t>
      </w:r>
      <w:proofErr w:type="spellStart"/>
      <w:r w:rsidR="00A7710F">
        <w:rPr>
          <w:rFonts w:ascii="Arial" w:hAnsi="Arial" w:cs="Arial"/>
          <w:b/>
          <w:sz w:val="26"/>
          <w:szCs w:val="26"/>
        </w:rPr>
        <w:t>URIBE</w:t>
      </w:r>
      <w:proofErr w:type="spellEnd"/>
    </w:p>
    <w:p w:rsidR="00421565" w:rsidRPr="00D72F8A" w:rsidRDefault="00043CB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OBJETO DE CONTROL</w:t>
      </w:r>
      <w:r w:rsidR="00A7710F">
        <w:rPr>
          <w:rFonts w:ascii="Arial" w:hAnsi="Arial" w:cs="Arial"/>
          <w:b/>
          <w:sz w:val="26"/>
          <w:szCs w:val="26"/>
        </w:rPr>
        <w:t>: RESOLUCIÓN 130 DEL 19</w:t>
      </w:r>
      <w:r w:rsidR="002D6D03">
        <w:rPr>
          <w:rFonts w:ascii="Arial" w:hAnsi="Arial" w:cs="Arial"/>
          <w:b/>
          <w:sz w:val="26"/>
          <w:szCs w:val="26"/>
        </w:rPr>
        <w:t xml:space="preserve"> DE ABRIL</w:t>
      </w:r>
      <w:r w:rsidR="00A7710F">
        <w:rPr>
          <w:rFonts w:ascii="Arial" w:hAnsi="Arial" w:cs="Arial"/>
          <w:b/>
          <w:sz w:val="26"/>
          <w:szCs w:val="26"/>
        </w:rPr>
        <w:t xml:space="preserve"> DE 2020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A7710F">
        <w:rPr>
          <w:rStyle w:val="Textoennegrita"/>
          <w:rFonts w:ascii="Arial" w:hAnsi="Arial" w:cs="Arial"/>
          <w:color w:val="000000"/>
          <w:sz w:val="26"/>
          <w:szCs w:val="26"/>
        </w:rPr>
        <w:t>8 de mayo</w:t>
      </w: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A7710F">
        <w:rPr>
          <w:rFonts w:ascii="Arial" w:hAnsi="Arial" w:cs="Arial"/>
          <w:color w:val="000000"/>
          <w:sz w:val="26"/>
          <w:szCs w:val="26"/>
        </w:rPr>
        <w:t xml:space="preserve"> la providencia del 30</w:t>
      </w:r>
      <w:bookmarkStart w:id="0" w:name="_GoBack"/>
      <w:bookmarkEnd w:id="0"/>
      <w:r w:rsidR="00CF6086">
        <w:rPr>
          <w:rFonts w:ascii="Arial" w:hAnsi="Arial" w:cs="Arial"/>
          <w:color w:val="000000"/>
          <w:sz w:val="26"/>
          <w:szCs w:val="26"/>
        </w:rPr>
        <w:t xml:space="preserve"> de </w:t>
      </w:r>
      <w:r w:rsidR="00783CD9">
        <w:rPr>
          <w:rFonts w:ascii="Arial" w:hAnsi="Arial" w:cs="Arial"/>
          <w:color w:val="000000"/>
          <w:sz w:val="26"/>
          <w:szCs w:val="26"/>
        </w:rPr>
        <w:t>abril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2020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hyperlink r:id="rId4" w:history="1">
        <w:r w:rsidR="00F80387" w:rsidRPr="00543D3F">
          <w:rPr>
            <w:rStyle w:val="Hipervnculo"/>
            <w:rFonts w:ascii="Arial" w:hAnsi="Arial" w:cs="Arial"/>
            <w:sz w:val="26"/>
            <w:szCs w:val="26"/>
            <w:highlight w:val="white"/>
          </w:rPr>
          <w:t>scs02sb04tadmincdm</w:t>
        </w:r>
        <w:r w:rsidR="00684FAD">
          <w:rPr>
            <w:rStyle w:val="Hipervnculo"/>
            <w:rFonts w:ascii="Arial" w:hAnsi="Arial" w:cs="Arial"/>
            <w:sz w:val="26"/>
            <w:szCs w:val="26"/>
            <w:highlight w:val="white"/>
          </w:rPr>
          <w:t>01@notificacionesrj.gov.co</w:t>
        </w:r>
      </w:hyperlink>
      <w:r w:rsidR="00AB32C1" w:rsidRPr="00421565">
        <w:rPr>
          <w:rFonts w:ascii="Arial" w:hAnsi="Arial" w:cs="Arial"/>
          <w:color w:val="000000"/>
          <w:sz w:val="26"/>
          <w:szCs w:val="26"/>
        </w:rPr>
        <w:t>,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AB32C1" w:rsidRPr="00421565" w:rsidRDefault="00D72F8A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7471BDD" wp14:editId="2E04DD74">
            <wp:simplePos x="0" y="0"/>
            <wp:positionH relativeFrom="margin">
              <wp:posOffset>1704975</wp:posOffset>
            </wp:positionH>
            <wp:positionV relativeFrom="paragraph">
              <wp:posOffset>238125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421565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LEIDY MARCELA GUEVARA COLLAZOS</w:t>
      </w:r>
    </w:p>
    <w:p w:rsidR="00D72F8A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Oficial Mayor</w:t>
      </w:r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FFF"/>
    <w:rsid w:val="00043CB9"/>
    <w:rsid w:val="00085BD4"/>
    <w:rsid w:val="000A4992"/>
    <w:rsid w:val="0013738C"/>
    <w:rsid w:val="002D6D03"/>
    <w:rsid w:val="002F1055"/>
    <w:rsid w:val="003258AB"/>
    <w:rsid w:val="00333AAB"/>
    <w:rsid w:val="00421565"/>
    <w:rsid w:val="004D4FFF"/>
    <w:rsid w:val="005E7106"/>
    <w:rsid w:val="00684FAD"/>
    <w:rsid w:val="00711F09"/>
    <w:rsid w:val="00783CD9"/>
    <w:rsid w:val="0084461C"/>
    <w:rsid w:val="00892E2D"/>
    <w:rsid w:val="008F506F"/>
    <w:rsid w:val="00910985"/>
    <w:rsid w:val="009F1819"/>
    <w:rsid w:val="009F2B77"/>
    <w:rsid w:val="00A53A9D"/>
    <w:rsid w:val="00A56D67"/>
    <w:rsid w:val="00A7710F"/>
    <w:rsid w:val="00AB32C1"/>
    <w:rsid w:val="00BC3189"/>
    <w:rsid w:val="00BD155B"/>
    <w:rsid w:val="00C240FE"/>
    <w:rsid w:val="00C41317"/>
    <w:rsid w:val="00CF6086"/>
    <w:rsid w:val="00D72F8A"/>
    <w:rsid w:val="00D94C86"/>
    <w:rsid w:val="00F036A4"/>
    <w:rsid w:val="00F80387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788D5"/>
  <w15:chartTrackingRefBased/>
  <w15:docId w15:val="{011576A3-BE72-417C-8FF4-D077735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cs02sb04tadmincdm@cendoj.ramajudicial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Stiven Briceño velandia</cp:lastModifiedBy>
  <cp:revision>3</cp:revision>
  <dcterms:created xsi:type="dcterms:W3CDTF">2020-05-08T21:40:00Z</dcterms:created>
  <dcterms:modified xsi:type="dcterms:W3CDTF">2020-05-08T21:42:00Z</dcterms:modified>
</cp:coreProperties>
</file>