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55491BE9"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E817A1">
              <w:rPr>
                <w:rFonts w:ascii="Arial" w:hAnsi="Arial" w:cs="Arial"/>
                <w:b/>
                <w:sz w:val="26"/>
                <w:szCs w:val="26"/>
              </w:rPr>
              <w:t>1</w:t>
            </w:r>
            <w:r w:rsidR="00880229">
              <w:rPr>
                <w:rFonts w:ascii="Arial" w:hAnsi="Arial" w:cs="Arial"/>
                <w:b/>
                <w:sz w:val="26"/>
                <w:szCs w:val="26"/>
              </w:rPr>
              <w:t>0</w:t>
            </w:r>
            <w:r w:rsidR="00A258A9">
              <w:rPr>
                <w:rFonts w:ascii="Arial" w:hAnsi="Arial" w:cs="Arial"/>
                <w:b/>
                <w:sz w:val="26"/>
                <w:szCs w:val="26"/>
              </w:rPr>
              <w:t>63</w:t>
            </w:r>
            <w:r w:rsidR="00225B44" w:rsidRPr="00225B44">
              <w:rPr>
                <w:rFonts w:ascii="Arial" w:hAnsi="Arial" w:cs="Arial"/>
                <w:b/>
                <w:sz w:val="26"/>
                <w:szCs w:val="26"/>
              </w:rPr>
              <w:t>-00</w:t>
            </w:r>
          </w:p>
        </w:tc>
      </w:tr>
    </w:tbl>
    <w:p w14:paraId="51ED60DF" w14:textId="334D0C88" w:rsidR="00A258A9" w:rsidRPr="00A258A9" w:rsidRDefault="00050402" w:rsidP="00A258A9">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A258A9" w:rsidRPr="00A258A9">
        <w:rPr>
          <w:rFonts w:ascii="Arial" w:hAnsi="Arial" w:cs="Arial"/>
          <w:b/>
          <w:sz w:val="26"/>
          <w:szCs w:val="26"/>
          <w:lang w:val="es-CO"/>
        </w:rPr>
        <w:t>Secretario de Planeación y Desarrollo</w:t>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sidRPr="00A258A9">
        <w:rPr>
          <w:rFonts w:ascii="Arial" w:hAnsi="Arial" w:cs="Arial"/>
          <w:b/>
          <w:sz w:val="26"/>
          <w:szCs w:val="26"/>
          <w:lang w:val="es-CO"/>
        </w:rPr>
        <w:t>Territorial con funciones delegadas de</w:t>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Pr>
          <w:rFonts w:ascii="Arial" w:hAnsi="Arial" w:cs="Arial"/>
          <w:b/>
          <w:sz w:val="26"/>
          <w:szCs w:val="26"/>
          <w:lang w:val="es-CO"/>
        </w:rPr>
        <w:tab/>
      </w:r>
      <w:r w:rsidR="00A258A9" w:rsidRPr="00A258A9">
        <w:rPr>
          <w:rFonts w:ascii="Arial" w:hAnsi="Arial" w:cs="Arial"/>
          <w:b/>
          <w:sz w:val="26"/>
          <w:szCs w:val="26"/>
          <w:lang w:val="es-CO"/>
        </w:rPr>
        <w:t>Gobernador de Amazonas</w:t>
      </w:r>
    </w:p>
    <w:p w14:paraId="659793FE" w14:textId="03182FC6" w:rsidR="00880229" w:rsidRPr="00880229" w:rsidRDefault="00880229" w:rsidP="00880229">
      <w:pPr>
        <w:spacing w:line="276" w:lineRule="auto"/>
        <w:jc w:val="both"/>
        <w:rPr>
          <w:rFonts w:ascii="Arial" w:hAnsi="Arial" w:cs="Arial"/>
          <w:b/>
          <w:sz w:val="26"/>
          <w:szCs w:val="26"/>
          <w:lang w:val="es-CO"/>
        </w:rPr>
      </w:pPr>
    </w:p>
    <w:p w14:paraId="5CF37F44" w14:textId="2EA0B048" w:rsidR="00050402" w:rsidRPr="009F0AAF" w:rsidRDefault="00050402" w:rsidP="00E817A1">
      <w:pPr>
        <w:spacing w:line="276" w:lineRule="auto"/>
        <w:jc w:val="both"/>
        <w:rPr>
          <w:rFonts w:ascii="Arial" w:hAnsi="Arial" w:cs="Arial"/>
          <w:b/>
          <w:sz w:val="26"/>
          <w:szCs w:val="26"/>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9F0AAF" w14:paraId="619A2063" w14:textId="77777777" w:rsidTr="0017689F">
        <w:trPr>
          <w:trHeight w:val="359"/>
        </w:trPr>
        <w:tc>
          <w:tcPr>
            <w:tcW w:w="8609" w:type="dxa"/>
          </w:tcPr>
          <w:p w14:paraId="4DA34356" w14:textId="14E1C2B9" w:rsidR="00880229" w:rsidRPr="00880229" w:rsidRDefault="00050402" w:rsidP="00880229">
            <w:pPr>
              <w:autoSpaceDE w:val="0"/>
              <w:autoSpaceDN w:val="0"/>
              <w:adjustRightInd w:val="0"/>
              <w:jc w:val="both"/>
              <w:rPr>
                <w:rFonts w:ascii="Arial" w:hAnsi="Arial" w:cs="Arial"/>
                <w:b/>
                <w:sz w:val="26"/>
                <w:szCs w:val="26"/>
                <w:lang w:val="es-CO"/>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E817A1">
              <w:rPr>
                <w:rFonts w:ascii="Arial" w:eastAsiaTheme="minorHAnsi" w:hAnsi="Arial" w:cs="Arial"/>
                <w:color w:val="000000"/>
                <w:sz w:val="26"/>
                <w:szCs w:val="26"/>
                <w:lang w:val="es-CO" w:eastAsia="en-US"/>
              </w:rPr>
              <w:t xml:space="preserve"> </w:t>
            </w:r>
            <w:r w:rsidR="00A258A9" w:rsidRPr="00A258A9">
              <w:rPr>
                <w:rFonts w:ascii="Arial" w:hAnsi="Arial" w:cs="Arial"/>
                <w:b/>
                <w:sz w:val="26"/>
                <w:szCs w:val="26"/>
                <w:lang w:val="es-CO"/>
              </w:rPr>
              <w:t>Decreto 83 del 19 de marzo de 2020</w:t>
            </w:r>
          </w:p>
          <w:p w14:paraId="04663F61" w14:textId="0B5B07A6" w:rsidR="00050402" w:rsidRPr="009F0AAF" w:rsidRDefault="00880229" w:rsidP="00880229">
            <w:pPr>
              <w:autoSpaceDE w:val="0"/>
              <w:autoSpaceDN w:val="0"/>
              <w:adjustRightInd w:val="0"/>
              <w:jc w:val="both"/>
              <w:rPr>
                <w:rFonts w:ascii="Arial" w:eastAsiaTheme="minorHAnsi" w:hAnsi="Arial" w:cs="Arial"/>
                <w:color w:val="000000"/>
                <w:sz w:val="26"/>
                <w:szCs w:val="26"/>
                <w:lang w:val="es-CO" w:eastAsia="en-US"/>
              </w:rPr>
            </w:pPr>
            <w:r w:rsidRPr="00880229">
              <w:rPr>
                <w:rFonts w:ascii="Arial" w:hAnsi="Arial" w:cs="Arial"/>
                <w:b/>
                <w:sz w:val="26"/>
                <w:szCs w:val="26"/>
                <w:lang w:val="es-CO"/>
              </w:rPr>
              <w:t xml:space="preserve"> </w:t>
            </w:r>
          </w:p>
        </w:tc>
      </w:tr>
      <w:tr w:rsidR="00E817A1" w:rsidRPr="009F0AAF" w14:paraId="3F23529A" w14:textId="77777777" w:rsidTr="0017689F">
        <w:trPr>
          <w:trHeight w:val="359"/>
        </w:trPr>
        <w:tc>
          <w:tcPr>
            <w:tcW w:w="8609" w:type="dxa"/>
          </w:tcPr>
          <w:p w14:paraId="5446E746" w14:textId="77777777" w:rsidR="00E817A1" w:rsidRPr="009F0AAF" w:rsidRDefault="00E817A1" w:rsidP="00E817A1">
            <w:pPr>
              <w:autoSpaceDE w:val="0"/>
              <w:autoSpaceDN w:val="0"/>
              <w:adjustRightInd w:val="0"/>
              <w:jc w:val="both"/>
              <w:rPr>
                <w:rFonts w:ascii="Arial" w:hAnsi="Arial" w:cs="Arial"/>
                <w:b/>
                <w:sz w:val="26"/>
                <w:szCs w:val="26"/>
              </w:rPr>
            </w:pPr>
          </w:p>
        </w:tc>
      </w:tr>
    </w:tbl>
    <w:p w14:paraId="70D95FFC" w14:textId="73C784F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1C3BF0AE"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A258A9">
        <w:rPr>
          <w:rFonts w:ascii="Arial" w:hAnsi="Arial" w:cs="Arial"/>
          <w:sz w:val="26"/>
          <w:szCs w:val="26"/>
        </w:rPr>
        <w:t>7</w:t>
      </w:r>
      <w:r w:rsidR="00880229">
        <w:rPr>
          <w:rFonts w:ascii="Arial" w:hAnsi="Arial" w:cs="Arial"/>
          <w:sz w:val="26"/>
          <w:szCs w:val="26"/>
        </w:rPr>
        <w:t xml:space="preserve"> </w:t>
      </w:r>
      <w:r w:rsidRPr="009F0AAF">
        <w:rPr>
          <w:rFonts w:ascii="Arial" w:hAnsi="Arial" w:cs="Arial"/>
          <w:sz w:val="26"/>
          <w:szCs w:val="26"/>
        </w:rPr>
        <w:t xml:space="preserve">DE </w:t>
      </w:r>
      <w:r w:rsidR="00880229">
        <w:rPr>
          <w:rFonts w:ascii="Arial" w:hAnsi="Arial" w:cs="Arial"/>
          <w:sz w:val="26"/>
          <w:szCs w:val="26"/>
        </w:rPr>
        <w:t>MAYO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02524000"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A258A9">
        <w:rPr>
          <w:rFonts w:ascii="Arial" w:hAnsi="Arial" w:cs="Arial"/>
          <w:color w:val="000000"/>
          <w:sz w:val="26"/>
          <w:szCs w:val="26"/>
          <w:lang w:val="es-CO" w:eastAsia="es-CO"/>
        </w:rPr>
        <w:t>5</w:t>
      </w:r>
      <w:r w:rsidRPr="009F0AAF">
        <w:rPr>
          <w:rFonts w:ascii="Arial" w:hAnsi="Arial" w:cs="Arial"/>
          <w:color w:val="000000"/>
          <w:sz w:val="26"/>
          <w:szCs w:val="26"/>
          <w:lang w:val="es-CO" w:eastAsia="es-CO"/>
        </w:rPr>
        <w:t xml:space="preserve"> de </w:t>
      </w:r>
      <w:r w:rsidR="00A258A9">
        <w:rPr>
          <w:rFonts w:ascii="Arial" w:hAnsi="Arial" w:cs="Arial"/>
          <w:color w:val="000000"/>
          <w:sz w:val="26"/>
          <w:szCs w:val="26"/>
          <w:lang w:val="es-CO" w:eastAsia="es-CO"/>
        </w:rPr>
        <w:t>MAYO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3EA4E3CD" w14:textId="77777777" w:rsidR="00A258A9" w:rsidRDefault="00A258A9" w:rsidP="00A258A9">
      <w:pPr>
        <w:jc w:val="both"/>
        <w:rPr>
          <w:rFonts w:ascii="Arial" w:hAnsi="Arial" w:cs="Arial"/>
          <w:b/>
          <w:color w:val="000000"/>
          <w:sz w:val="26"/>
          <w:szCs w:val="26"/>
          <w:lang w:val="es-CO" w:eastAsia="es-CO"/>
        </w:rPr>
      </w:pPr>
      <w:r w:rsidRPr="00A258A9">
        <w:rPr>
          <w:rFonts w:ascii="Arial" w:hAnsi="Arial" w:cs="Arial"/>
          <w:b/>
          <w:color w:val="000000"/>
          <w:sz w:val="26"/>
          <w:szCs w:val="26"/>
          <w:lang w:val="es-CO" w:eastAsia="es-CO"/>
        </w:rPr>
        <w:t xml:space="preserve">PRIMERO: ABSTENERSE de dar trámite al control inmediato de legalidad respecto del Decreto 83 del 19 de marzo de 2020 expedido por el Secretario de Planeación y Desarrollo Territorial de Amazonas. Asunto: Control inmediato de legalidad Radicado No: 25000-23-15-000-2020-01063-00 2 </w:t>
      </w:r>
    </w:p>
    <w:p w14:paraId="434505D5" w14:textId="77777777" w:rsidR="00A258A9" w:rsidRDefault="00A258A9" w:rsidP="00A258A9">
      <w:pPr>
        <w:jc w:val="both"/>
        <w:rPr>
          <w:rFonts w:ascii="Arial" w:hAnsi="Arial" w:cs="Arial"/>
          <w:b/>
          <w:color w:val="000000"/>
          <w:sz w:val="26"/>
          <w:szCs w:val="26"/>
          <w:lang w:val="es-CO" w:eastAsia="es-CO"/>
        </w:rPr>
      </w:pPr>
    </w:p>
    <w:p w14:paraId="38390429" w14:textId="28A7AA82" w:rsidR="00A258A9" w:rsidRDefault="00A258A9" w:rsidP="00A258A9">
      <w:pPr>
        <w:jc w:val="both"/>
        <w:rPr>
          <w:rFonts w:ascii="Arial" w:hAnsi="Arial" w:cs="Arial"/>
          <w:b/>
          <w:color w:val="000000"/>
          <w:sz w:val="26"/>
          <w:szCs w:val="26"/>
          <w:lang w:val="es-CO" w:eastAsia="es-CO"/>
        </w:rPr>
      </w:pPr>
      <w:bookmarkStart w:id="0" w:name="_GoBack"/>
      <w:bookmarkEnd w:id="0"/>
      <w:r w:rsidRPr="00A258A9">
        <w:rPr>
          <w:rFonts w:ascii="Arial" w:hAnsi="Arial" w:cs="Arial"/>
          <w:b/>
          <w:color w:val="000000"/>
          <w:sz w:val="26"/>
          <w:szCs w:val="26"/>
          <w:lang w:val="es-CO" w:eastAsia="es-CO"/>
        </w:rPr>
        <w:t xml:space="preserve">SEGUNDO: La presente decisión no hace tránsito a cosa juzgada, lo que significa que contra el acto administrativo procederán los medios de control pertinentes, en aplicación con el procedimiento regido en la Ley 1437 de 2011 y demás normas concordantes. </w:t>
      </w:r>
    </w:p>
    <w:p w14:paraId="63C571B2" w14:textId="77777777" w:rsidR="00A258A9" w:rsidRDefault="00A258A9" w:rsidP="00A258A9">
      <w:pPr>
        <w:jc w:val="both"/>
        <w:rPr>
          <w:rFonts w:ascii="Arial" w:hAnsi="Arial" w:cs="Arial"/>
          <w:b/>
          <w:color w:val="000000"/>
          <w:sz w:val="26"/>
          <w:szCs w:val="26"/>
          <w:lang w:val="es-CO" w:eastAsia="es-CO"/>
        </w:rPr>
      </w:pPr>
    </w:p>
    <w:p w14:paraId="795C2068" w14:textId="1063E7EF" w:rsidR="00A258A9" w:rsidRDefault="00A258A9" w:rsidP="00A258A9">
      <w:pPr>
        <w:jc w:val="both"/>
        <w:rPr>
          <w:rFonts w:ascii="Arial" w:hAnsi="Arial" w:cs="Arial"/>
          <w:b/>
          <w:color w:val="000000"/>
          <w:sz w:val="26"/>
          <w:szCs w:val="26"/>
          <w:lang w:val="es-CO" w:eastAsia="es-CO"/>
        </w:rPr>
      </w:pPr>
      <w:r w:rsidRPr="00A258A9">
        <w:rPr>
          <w:rFonts w:ascii="Arial" w:hAnsi="Arial" w:cs="Arial"/>
          <w:b/>
          <w:color w:val="000000"/>
          <w:sz w:val="26"/>
          <w:szCs w:val="26"/>
          <w:lang w:val="es-CO" w:eastAsia="es-CO"/>
        </w:rPr>
        <w:t xml:space="preserve">TERCERO: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Secretaria de las Subsecciones E y F de la Sección Segunda, NOTIFÍQUESE la presente providencia al Secretario de Planeación y Desarrollo Territorial de Amazonas y al Agente del Ministerio Público por el medio más eficaz. </w:t>
      </w:r>
    </w:p>
    <w:p w14:paraId="615702E5" w14:textId="77777777" w:rsidR="00A258A9" w:rsidRDefault="00A258A9" w:rsidP="00A258A9">
      <w:pPr>
        <w:jc w:val="both"/>
        <w:rPr>
          <w:rFonts w:ascii="Arial" w:hAnsi="Arial" w:cs="Arial"/>
          <w:b/>
          <w:color w:val="000000"/>
          <w:sz w:val="26"/>
          <w:szCs w:val="26"/>
          <w:lang w:val="es-CO" w:eastAsia="es-CO"/>
        </w:rPr>
      </w:pPr>
    </w:p>
    <w:p w14:paraId="23B091D4" w14:textId="77777777" w:rsidR="00A258A9" w:rsidRDefault="00A258A9" w:rsidP="00A258A9">
      <w:pPr>
        <w:jc w:val="both"/>
        <w:rPr>
          <w:rFonts w:ascii="Arial" w:hAnsi="Arial" w:cs="Arial"/>
          <w:b/>
          <w:color w:val="000000"/>
          <w:sz w:val="26"/>
          <w:szCs w:val="26"/>
          <w:lang w:val="es-CO" w:eastAsia="es-CO"/>
        </w:rPr>
      </w:pPr>
      <w:r w:rsidRPr="00A258A9">
        <w:rPr>
          <w:rFonts w:ascii="Arial" w:hAnsi="Arial" w:cs="Arial"/>
          <w:b/>
          <w:color w:val="000000"/>
          <w:sz w:val="26"/>
          <w:szCs w:val="26"/>
          <w:lang w:val="es-CO" w:eastAsia="es-CO"/>
        </w:rPr>
        <w:lastRenderedPageBreak/>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28CB0AA3" w14:textId="77777777" w:rsidR="00A258A9" w:rsidRDefault="00A258A9" w:rsidP="00A258A9">
      <w:pPr>
        <w:jc w:val="both"/>
        <w:rPr>
          <w:rFonts w:ascii="Arial" w:hAnsi="Arial" w:cs="Arial"/>
          <w:b/>
          <w:color w:val="000000"/>
          <w:sz w:val="26"/>
          <w:szCs w:val="26"/>
          <w:lang w:val="es-CO" w:eastAsia="es-CO"/>
        </w:rPr>
      </w:pPr>
    </w:p>
    <w:p w14:paraId="4F4992C9" w14:textId="47D746FC" w:rsidR="00A258A9" w:rsidRPr="00A258A9" w:rsidRDefault="00A258A9" w:rsidP="00A258A9">
      <w:pPr>
        <w:jc w:val="both"/>
        <w:rPr>
          <w:rFonts w:ascii="Arial" w:hAnsi="Arial" w:cs="Arial"/>
          <w:b/>
          <w:color w:val="000000"/>
          <w:sz w:val="26"/>
          <w:szCs w:val="26"/>
          <w:lang w:val="es-CO" w:eastAsia="es-CO"/>
        </w:rPr>
      </w:pPr>
      <w:r w:rsidRPr="00A258A9">
        <w:rPr>
          <w:rFonts w:ascii="Arial" w:hAnsi="Arial" w:cs="Arial"/>
          <w:b/>
          <w:color w:val="000000"/>
          <w:sz w:val="26"/>
          <w:szCs w:val="26"/>
          <w:lang w:val="es-CO" w:eastAsia="es-CO"/>
        </w:rPr>
        <w:t>QUINTO: Una vez ejecutoriada esta providencia, ARCHÍVESE el expediente.</w:t>
      </w:r>
    </w:p>
    <w:p w14:paraId="124BA627" w14:textId="5AB69751" w:rsidR="00E817A1" w:rsidRDefault="00E817A1" w:rsidP="00E817A1">
      <w:pPr>
        <w:jc w:val="both"/>
        <w:rPr>
          <w:rFonts w:ascii="Arial" w:hAnsi="Arial" w:cs="Arial"/>
          <w:b/>
          <w:color w:val="000000"/>
          <w:sz w:val="26"/>
          <w:szCs w:val="26"/>
          <w:lang w:val="es-CO" w:eastAsia="es-CO"/>
        </w:rPr>
      </w:pPr>
    </w:p>
    <w:p w14:paraId="414C6E10" w14:textId="77777777" w:rsidR="00E817A1" w:rsidRDefault="00E817A1" w:rsidP="00E817A1">
      <w:pPr>
        <w:rPr>
          <w:rFonts w:ascii="Arial" w:hAnsi="Arial" w:cs="Arial"/>
          <w:color w:val="000000"/>
          <w:sz w:val="26"/>
          <w:szCs w:val="26"/>
          <w:lang w:val="es-CO" w:eastAsia="es-CO"/>
        </w:rPr>
      </w:pPr>
    </w:p>
    <w:p w14:paraId="1D9F5967" w14:textId="7B31D1D9" w:rsidR="00050402" w:rsidRPr="00E817A1" w:rsidRDefault="00050402" w:rsidP="00E817A1">
      <w:pPr>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079CC" w14:textId="77777777" w:rsidR="00117BBD" w:rsidRDefault="00117BBD" w:rsidP="008F5D9C">
      <w:r>
        <w:separator/>
      </w:r>
    </w:p>
  </w:endnote>
  <w:endnote w:type="continuationSeparator" w:id="0">
    <w:p w14:paraId="2A5C7A37" w14:textId="77777777" w:rsidR="00117BBD" w:rsidRDefault="00117BBD"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05EEF" w14:textId="77777777" w:rsidR="00117BBD" w:rsidRDefault="00117BBD" w:rsidP="008F5D9C">
      <w:r>
        <w:separator/>
      </w:r>
    </w:p>
  </w:footnote>
  <w:footnote w:type="continuationSeparator" w:id="0">
    <w:p w14:paraId="2E042609" w14:textId="77777777" w:rsidR="00117BBD" w:rsidRDefault="00117BBD"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17BBD"/>
    <w:rsid w:val="0015717B"/>
    <w:rsid w:val="001956C8"/>
    <w:rsid w:val="001A60C5"/>
    <w:rsid w:val="001F56B3"/>
    <w:rsid w:val="00225B44"/>
    <w:rsid w:val="00232795"/>
    <w:rsid w:val="002415D3"/>
    <w:rsid w:val="00255DA3"/>
    <w:rsid w:val="00280B64"/>
    <w:rsid w:val="002A16EE"/>
    <w:rsid w:val="002A44DE"/>
    <w:rsid w:val="002B7A81"/>
    <w:rsid w:val="0033267B"/>
    <w:rsid w:val="00334B64"/>
    <w:rsid w:val="00366F03"/>
    <w:rsid w:val="00463A68"/>
    <w:rsid w:val="004A444E"/>
    <w:rsid w:val="004B68F8"/>
    <w:rsid w:val="00501260"/>
    <w:rsid w:val="00514FC4"/>
    <w:rsid w:val="00540E33"/>
    <w:rsid w:val="005D51C8"/>
    <w:rsid w:val="005F1039"/>
    <w:rsid w:val="00622029"/>
    <w:rsid w:val="006664F9"/>
    <w:rsid w:val="006E2F41"/>
    <w:rsid w:val="006F5AA6"/>
    <w:rsid w:val="0072258F"/>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51622"/>
    <w:rsid w:val="00A64CF2"/>
    <w:rsid w:val="00B0130A"/>
    <w:rsid w:val="00B47176"/>
    <w:rsid w:val="00B87F2B"/>
    <w:rsid w:val="00BC2604"/>
    <w:rsid w:val="00BD0A95"/>
    <w:rsid w:val="00BF443A"/>
    <w:rsid w:val="00CD3667"/>
    <w:rsid w:val="00CD3CAE"/>
    <w:rsid w:val="00CF019B"/>
    <w:rsid w:val="00D1675E"/>
    <w:rsid w:val="00D1762D"/>
    <w:rsid w:val="00D45935"/>
    <w:rsid w:val="00DB7540"/>
    <w:rsid w:val="00DD596A"/>
    <w:rsid w:val="00E056FF"/>
    <w:rsid w:val="00E25A4C"/>
    <w:rsid w:val="00E426CA"/>
    <w:rsid w:val="00E817A1"/>
    <w:rsid w:val="00EB1EEC"/>
    <w:rsid w:val="00EF6895"/>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2459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2020-05-07T18:24:00Z</dcterms:created>
  <dcterms:modified xsi:type="dcterms:W3CDTF">2020-05-07T18:24:00Z</dcterms:modified>
</cp:coreProperties>
</file>